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23B" w:rsidRPr="005860E3" w:rsidRDefault="006C1AF1" w:rsidP="0043514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Training Plan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200"/>
      </w:tblGrid>
      <w:tr w:rsidR="00435147" w:rsidRPr="004A2F0B" w:rsidTr="00A3110D">
        <w:tc>
          <w:tcPr>
            <w:tcW w:w="2088" w:type="dxa"/>
          </w:tcPr>
          <w:p w:rsidR="00435147" w:rsidRPr="005860E3" w:rsidRDefault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Theme</w:t>
            </w:r>
          </w:p>
        </w:tc>
        <w:tc>
          <w:tcPr>
            <w:tcW w:w="7200" w:type="dxa"/>
          </w:tcPr>
          <w:p w:rsidR="00435147" w:rsidRPr="005860E3" w:rsidRDefault="00393C5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Smart Service Discovery and Selection Tool</w:t>
            </w:r>
          </w:p>
        </w:tc>
      </w:tr>
      <w:tr w:rsidR="00435147" w:rsidRPr="004A2F0B" w:rsidTr="00A3110D">
        <w:tc>
          <w:tcPr>
            <w:tcW w:w="2088" w:type="dxa"/>
          </w:tcPr>
          <w:p w:rsidR="00435147" w:rsidRPr="005860E3" w:rsidRDefault="005860E3" w:rsidP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Situation</w:t>
            </w:r>
          </w:p>
        </w:tc>
        <w:tc>
          <w:tcPr>
            <w:tcW w:w="7200" w:type="dxa"/>
          </w:tcPr>
          <w:p w:rsidR="004E7057" w:rsidRPr="005860E3" w:rsidRDefault="00393C5A" w:rsidP="004E705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Demonstrate to Business &amp; Technical Experts and Consultants the capabilities of the Smart Service Discovery and Selection Tool</w:t>
            </w:r>
          </w:p>
          <w:p w:rsidR="00B35C64" w:rsidRPr="005860E3" w:rsidRDefault="00B35C64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Goals:</w:t>
            </w:r>
          </w:p>
        </w:tc>
      </w:tr>
      <w:tr w:rsidR="00435147" w:rsidRPr="004A2F0B" w:rsidTr="00680D23">
        <w:tc>
          <w:tcPr>
            <w:tcW w:w="9212" w:type="dxa"/>
          </w:tcPr>
          <w:p w:rsidR="00435147" w:rsidRPr="005860E3" w:rsidRDefault="0049432D" w:rsidP="00393C5A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 xml:space="preserve">To </w:t>
            </w:r>
            <w:r w:rsidR="00393C5A">
              <w:rPr>
                <w:rFonts w:ascii="Arial" w:hAnsi="Arial" w:cs="Arial"/>
                <w:u w:val="single"/>
                <w:lang w:val="en-GB"/>
              </w:rPr>
              <w:t>explain and demonstrate the main capabilities of the Smart Service Discovery and Selection Tool</w:t>
            </w:r>
            <w:r w:rsidR="004E7057">
              <w:rPr>
                <w:rFonts w:ascii="Arial" w:hAnsi="Arial" w:cs="Arial"/>
                <w:u w:val="single"/>
                <w:lang w:val="en-GB"/>
              </w:rPr>
              <w:t xml:space="preserve"> </w:t>
            </w:r>
          </w:p>
        </w:tc>
      </w:tr>
      <w:tr w:rsidR="000F261C" w:rsidRPr="004A2F0B" w:rsidTr="00680D23">
        <w:tc>
          <w:tcPr>
            <w:tcW w:w="9212" w:type="dxa"/>
          </w:tcPr>
          <w:p w:rsidR="000F261C" w:rsidRPr="005860E3" w:rsidRDefault="000F261C" w:rsidP="000F261C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Sub-Goals</w:t>
            </w:r>
            <w:r w:rsidR="00435147" w:rsidRPr="005860E3">
              <w:rPr>
                <w:rFonts w:ascii="Arial" w:hAnsi="Arial" w:cs="Arial"/>
                <w:b/>
                <w:bCs/>
                <w:i/>
                <w:lang w:val="en-GB"/>
              </w:rPr>
              <w:t>:</w:t>
            </w:r>
          </w:p>
        </w:tc>
      </w:tr>
      <w:tr w:rsidR="00D45D83" w:rsidRPr="004A2F0B" w:rsidTr="00680D23">
        <w:tc>
          <w:tcPr>
            <w:tcW w:w="9212" w:type="dxa"/>
          </w:tcPr>
          <w:p w:rsidR="00D45D83" w:rsidRPr="005860E3" w:rsidRDefault="00D45D83" w:rsidP="00393C5A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Participants </w:t>
            </w:r>
            <w:r w:rsidR="004E7057">
              <w:rPr>
                <w:rFonts w:ascii="Arial" w:hAnsi="Arial" w:cs="Arial"/>
                <w:lang w:val="en-GB"/>
              </w:rPr>
              <w:t>become</w:t>
            </w:r>
            <w:r>
              <w:rPr>
                <w:rFonts w:ascii="Arial" w:hAnsi="Arial" w:cs="Arial"/>
                <w:lang w:val="en-GB"/>
              </w:rPr>
              <w:t xml:space="preserve"> aware of the </w:t>
            </w:r>
            <w:r w:rsidR="00393C5A">
              <w:rPr>
                <w:rFonts w:ascii="Arial" w:hAnsi="Arial" w:cs="Arial"/>
                <w:lang w:val="en-GB"/>
              </w:rPr>
              <w:t xml:space="preserve">main issues in service discovery and selection in the context of </w:t>
            </w:r>
            <w:proofErr w:type="spellStart"/>
            <w:r w:rsidR="00393C5A">
              <w:rPr>
                <w:rFonts w:ascii="Arial" w:hAnsi="Arial" w:cs="Arial"/>
                <w:lang w:val="en-GB"/>
              </w:rPr>
              <w:t>BPaaS</w:t>
            </w:r>
            <w:proofErr w:type="spellEnd"/>
            <w:r w:rsidR="00393C5A">
              <w:rPr>
                <w:rFonts w:ascii="Arial" w:hAnsi="Arial" w:cs="Arial"/>
                <w:lang w:val="en-GB"/>
              </w:rPr>
              <w:t xml:space="preserve"> allocation</w:t>
            </w:r>
          </w:p>
        </w:tc>
      </w:tr>
      <w:tr w:rsidR="004E7057" w:rsidRPr="004A2F0B" w:rsidTr="00680D23">
        <w:tc>
          <w:tcPr>
            <w:tcW w:w="9212" w:type="dxa"/>
          </w:tcPr>
          <w:p w:rsidR="004E7057" w:rsidRDefault="004E7057" w:rsidP="004E7057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Participants become aware of how these issues are solved</w:t>
            </w:r>
            <w:r w:rsidR="00393C5A">
              <w:rPr>
                <w:rFonts w:ascii="Arial" w:hAnsi="Arial" w:cs="Arial"/>
                <w:lang w:val="en-GB"/>
              </w:rPr>
              <w:t xml:space="preserve"> through the proposed tool</w:t>
            </w:r>
          </w:p>
        </w:tc>
      </w:tr>
      <w:tr w:rsidR="004E7057" w:rsidRPr="004A2F0B" w:rsidTr="00680D23">
        <w:tc>
          <w:tcPr>
            <w:tcW w:w="9212" w:type="dxa"/>
          </w:tcPr>
          <w:p w:rsidR="004E7057" w:rsidRDefault="00393C5A" w:rsidP="00393C5A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 video is demonstrated to the participants which explicates how easily a certain UI can be developed in order to exploit this tool and thus support the broker in the allocation of a </w:t>
            </w:r>
            <w:proofErr w:type="spellStart"/>
            <w:r>
              <w:rPr>
                <w:rFonts w:ascii="Arial" w:hAnsi="Arial" w:cs="Arial"/>
                <w:lang w:val="en-GB"/>
              </w:rPr>
              <w:t>BPaaS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. In this video, it is shown how the user can provide global non-functional requirements that will then drive the automatic allocation of a certain </w:t>
            </w:r>
            <w:proofErr w:type="spellStart"/>
            <w:r>
              <w:rPr>
                <w:rFonts w:ascii="Arial" w:hAnsi="Arial" w:cs="Arial"/>
                <w:lang w:val="en-GB"/>
              </w:rPr>
              <w:t>BPaaS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. As such, the user, through this tool, can flexibly browse the respective solution space in order to pick up the best possible allocation solution  </w:t>
            </w:r>
          </w:p>
        </w:tc>
      </w:tr>
      <w:tr w:rsidR="00D45D83" w:rsidRPr="004A2F0B" w:rsidTr="00680D23">
        <w:tc>
          <w:tcPr>
            <w:tcW w:w="9212" w:type="dxa"/>
          </w:tcPr>
          <w:p w:rsidR="00D45D83" w:rsidRPr="005860E3" w:rsidRDefault="00D45D83" w:rsidP="0049432D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4A2F0B" w:rsidTr="00680D23">
        <w:tc>
          <w:tcPr>
            <w:tcW w:w="9212" w:type="dxa"/>
          </w:tcPr>
          <w:p w:rsidR="00435147" w:rsidRPr="005860E3" w:rsidRDefault="00435147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4A2F0B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4A2F0B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4A2F0B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4A2F0B" w:rsidTr="00680D23">
        <w:tc>
          <w:tcPr>
            <w:tcW w:w="9212" w:type="dxa"/>
          </w:tcPr>
          <w:p w:rsidR="00435147" w:rsidRPr="005860E3" w:rsidRDefault="00435147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</w:tbl>
    <w:p w:rsidR="005860E3" w:rsidRDefault="005860E3">
      <w:pPr>
        <w:rPr>
          <w:rFonts w:ascii="Arial" w:hAnsi="Arial" w:cs="Arial"/>
          <w:lang w:val="en-GB"/>
        </w:rPr>
      </w:pPr>
    </w:p>
    <w:p w:rsidR="005860E3" w:rsidRPr="005860E3" w:rsidRDefault="005860E3">
      <w:pPr>
        <w:rPr>
          <w:rFonts w:ascii="Arial" w:hAnsi="Arial" w:cs="Arial"/>
          <w:lang w:val="en-GB"/>
        </w:rPr>
      </w:pPr>
    </w:p>
    <w:p w:rsidR="004E58CA" w:rsidRPr="005860E3" w:rsidRDefault="004E58CA">
      <w:pPr>
        <w:rPr>
          <w:rFonts w:ascii="Arial" w:hAnsi="Arial" w:cs="Arial"/>
          <w:u w:val="single"/>
          <w:lang w:val="en-GB"/>
        </w:rPr>
        <w:sectPr w:rsidR="004E58CA" w:rsidRPr="005860E3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35147" w:rsidRPr="005860E3" w:rsidRDefault="00A823C2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lastRenderedPageBreak/>
        <w:t xml:space="preserve">Planned </w:t>
      </w:r>
      <w:r w:rsidR="007B1EDE">
        <w:rPr>
          <w:rFonts w:ascii="Arial" w:hAnsi="Arial" w:cs="Arial"/>
          <w:u w:val="single"/>
          <w:lang w:val="en-GB"/>
        </w:rPr>
        <w:t>Training flow</w:t>
      </w:r>
      <w:r>
        <w:rPr>
          <w:rFonts w:ascii="Arial" w:hAnsi="Arial" w:cs="Arial"/>
          <w:u w:val="single"/>
          <w:lang w:val="en-GB"/>
        </w:rPr>
        <w:t xml:space="preserve"> 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2458"/>
        <w:gridCol w:w="2340"/>
        <w:gridCol w:w="2160"/>
        <w:gridCol w:w="6294"/>
      </w:tblGrid>
      <w:tr w:rsidR="002F6378" w:rsidRPr="005860E3" w:rsidTr="004E58CA">
        <w:tc>
          <w:tcPr>
            <w:tcW w:w="1250" w:type="dxa"/>
            <w:vAlign w:val="center"/>
          </w:tcPr>
          <w:p w:rsidR="002F6378" w:rsidRPr="005860E3" w:rsidRDefault="00A9182A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ID</w:t>
            </w:r>
          </w:p>
        </w:tc>
        <w:tc>
          <w:tcPr>
            <w:tcW w:w="2458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2340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Method</w:t>
            </w:r>
          </w:p>
        </w:tc>
        <w:tc>
          <w:tcPr>
            <w:tcW w:w="2160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Media</w:t>
            </w:r>
          </w:p>
        </w:tc>
        <w:tc>
          <w:tcPr>
            <w:tcW w:w="6294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Sequence</w:t>
            </w:r>
          </w:p>
        </w:tc>
      </w:tr>
      <w:tr w:rsidR="002F6378" w:rsidRPr="004A2F0B" w:rsidTr="004E58CA">
        <w:trPr>
          <w:trHeight w:val="777"/>
        </w:trPr>
        <w:tc>
          <w:tcPr>
            <w:tcW w:w="1250" w:type="dxa"/>
          </w:tcPr>
          <w:p w:rsidR="002F6378" w:rsidRPr="005860E3" w:rsidRDefault="002F637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58" w:type="dxa"/>
          </w:tcPr>
          <w:p w:rsidR="002A60E3" w:rsidRPr="005860E3" w:rsidRDefault="002A60E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</w:tcPr>
          <w:p w:rsidR="002F6378" w:rsidRPr="005860E3" w:rsidRDefault="002F637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2F6378" w:rsidRPr="005860E3" w:rsidRDefault="002F637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94" w:type="dxa"/>
          </w:tcPr>
          <w:p w:rsidR="009449AA" w:rsidRPr="005860E3" w:rsidRDefault="009449AA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</w:tr>
      <w:tr w:rsidR="009449AA" w:rsidRPr="004A2F0B" w:rsidTr="009449AA">
        <w:trPr>
          <w:trHeight w:val="1685"/>
        </w:trPr>
        <w:tc>
          <w:tcPr>
            <w:tcW w:w="1250" w:type="dxa"/>
            <w:shd w:val="clear" w:color="auto" w:fill="auto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58" w:type="dxa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D45D83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94" w:type="dxa"/>
          </w:tcPr>
          <w:p w:rsidR="00D45D83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449AA" w:rsidRPr="004A2F0B" w:rsidTr="006815A9">
        <w:trPr>
          <w:trHeight w:val="1827"/>
        </w:trPr>
        <w:tc>
          <w:tcPr>
            <w:tcW w:w="1250" w:type="dxa"/>
            <w:shd w:val="clear" w:color="auto" w:fill="auto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58" w:type="dxa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9449AA" w:rsidRPr="005860E3" w:rsidRDefault="009449A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94" w:type="dxa"/>
          </w:tcPr>
          <w:p w:rsidR="00D45D83" w:rsidRPr="005860E3" w:rsidRDefault="00D45D83" w:rsidP="00D45D83">
            <w:pPr>
              <w:numPr>
                <w:ilvl w:val="1"/>
                <w:numId w:val="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815A9" w:rsidRPr="004A2F0B" w:rsidTr="009F2A75">
        <w:trPr>
          <w:trHeight w:val="1425"/>
        </w:trPr>
        <w:tc>
          <w:tcPr>
            <w:tcW w:w="1250" w:type="dxa"/>
            <w:shd w:val="clear" w:color="auto" w:fill="auto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58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94" w:type="dxa"/>
          </w:tcPr>
          <w:p w:rsidR="00D1186B" w:rsidRPr="005860E3" w:rsidRDefault="00D1186B" w:rsidP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815A9" w:rsidRPr="004A2F0B" w:rsidTr="004E58CA">
        <w:trPr>
          <w:trHeight w:val="516"/>
        </w:trPr>
        <w:tc>
          <w:tcPr>
            <w:tcW w:w="1250" w:type="dxa"/>
            <w:shd w:val="clear" w:color="auto" w:fill="auto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bookmarkStart w:id="0" w:name="_GoBack"/>
            <w:bookmarkEnd w:id="0"/>
          </w:p>
        </w:tc>
        <w:tc>
          <w:tcPr>
            <w:tcW w:w="2458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340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</w:tcPr>
          <w:p w:rsidR="006815A9" w:rsidRPr="005860E3" w:rsidRDefault="006815A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294" w:type="dxa"/>
          </w:tcPr>
          <w:p w:rsidR="008F4273" w:rsidRPr="008F4273" w:rsidRDefault="008F4273" w:rsidP="008F4273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9F2A75" w:rsidRDefault="009F2A75">
      <w:pPr>
        <w:rPr>
          <w:lang w:val="en-GB"/>
        </w:rPr>
      </w:pPr>
    </w:p>
    <w:p w:rsidR="00D1186B" w:rsidRDefault="00D1186B">
      <w:pPr>
        <w:rPr>
          <w:lang w:val="en-GB"/>
        </w:rPr>
      </w:pPr>
    </w:p>
    <w:p w:rsidR="00D1186B" w:rsidRPr="00D45D83" w:rsidRDefault="00D1186B">
      <w:pPr>
        <w:rPr>
          <w:lang w:val="en-GB"/>
        </w:rPr>
      </w:pPr>
    </w:p>
    <w:sectPr w:rsidR="00D1186B" w:rsidRPr="00D45D83" w:rsidSect="004E58CA">
      <w:headerReference w:type="default" r:id="rId8"/>
      <w:footerReference w:type="default" r:id="rId9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C7E" w:rsidRDefault="00FB1C7E">
      <w:r>
        <w:separator/>
      </w:r>
    </w:p>
  </w:endnote>
  <w:endnote w:type="continuationSeparator" w:id="0">
    <w:p w:rsidR="00FB1C7E" w:rsidRDefault="00FB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83" w:rsidRPr="00295F09" w:rsidRDefault="00D45D83">
    <w:pPr>
      <w:pStyle w:val="Fuzeile"/>
      <w:rPr>
        <w:lang w:val="de-DE"/>
      </w:rPr>
    </w:pPr>
    <w:r>
      <w:rPr>
        <w:lang w:val="de-DE"/>
      </w:rPr>
      <w:t xml:space="preserve">0-ADOxx Training - </w:t>
    </w:r>
    <w:proofErr w:type="spellStart"/>
    <w:r>
      <w:rPr>
        <w:lang w:val="de-DE"/>
      </w:rPr>
      <w:t>Introduction</w:t>
    </w:r>
    <w:proofErr w:type="spellEnd"/>
    <w:r>
      <w:rPr>
        <w:lang w:val="de-DE"/>
      </w:rPr>
      <w:tab/>
    </w:r>
    <w:r w:rsidR="006D3901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6D3901">
      <w:rPr>
        <w:rStyle w:val="Seitenzahl"/>
      </w:rPr>
      <w:fldChar w:fldCharType="separate"/>
    </w:r>
    <w:r w:rsidR="004A2F0B">
      <w:rPr>
        <w:rStyle w:val="Seitenzahl"/>
        <w:noProof/>
      </w:rPr>
      <w:t>1</w:t>
    </w:r>
    <w:r w:rsidR="006D3901">
      <w:rPr>
        <w:rStyle w:val="Seitenzahl"/>
      </w:rPr>
      <w:fldChar w:fldCharType="end"/>
    </w:r>
    <w:r>
      <w:rPr>
        <w:rStyle w:val="Seitenzahl"/>
      </w:rPr>
      <w:t xml:space="preserve"> / </w:t>
    </w:r>
    <w:r w:rsidR="006D3901"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 w:rsidR="006D3901">
      <w:rPr>
        <w:rStyle w:val="Seitenzahl"/>
      </w:rPr>
      <w:fldChar w:fldCharType="separate"/>
    </w:r>
    <w:r w:rsidR="004A2F0B">
      <w:rPr>
        <w:rStyle w:val="Seitenzahl"/>
        <w:noProof/>
      </w:rPr>
      <w:t>2</w:t>
    </w:r>
    <w:r w:rsidR="006D3901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83" w:rsidRPr="00295F09" w:rsidRDefault="00A9182A">
    <w:pPr>
      <w:pStyle w:val="Fuzeile"/>
      <w:rPr>
        <w:lang w:val="de-DE"/>
      </w:rPr>
    </w:pPr>
    <w:r>
      <w:rPr>
        <w:lang w:val="de-DE"/>
      </w:rPr>
      <w:t xml:space="preserve">1_Digitalising Business </w:t>
    </w:r>
    <w:proofErr w:type="spellStart"/>
    <w:r>
      <w:rPr>
        <w:lang w:val="de-DE"/>
      </w:rPr>
      <w:t>Processes</w:t>
    </w:r>
    <w:proofErr w:type="spellEnd"/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6D3901">
      <w:rPr>
        <w:rStyle w:val="Seitenzahl"/>
      </w:rPr>
      <w:fldChar w:fldCharType="begin"/>
    </w:r>
    <w:r w:rsidR="00D45D83">
      <w:rPr>
        <w:rStyle w:val="Seitenzahl"/>
      </w:rPr>
      <w:instrText xml:space="preserve"> PAGE </w:instrText>
    </w:r>
    <w:r w:rsidR="006D3901">
      <w:rPr>
        <w:rStyle w:val="Seitenzahl"/>
      </w:rPr>
      <w:fldChar w:fldCharType="separate"/>
    </w:r>
    <w:r w:rsidR="004A2F0B">
      <w:rPr>
        <w:rStyle w:val="Seitenzahl"/>
        <w:noProof/>
      </w:rPr>
      <w:t>2</w:t>
    </w:r>
    <w:r w:rsidR="006D3901">
      <w:rPr>
        <w:rStyle w:val="Seitenzahl"/>
      </w:rPr>
      <w:fldChar w:fldCharType="end"/>
    </w:r>
    <w:r w:rsidR="00D45D83">
      <w:rPr>
        <w:rStyle w:val="Seitenzahl"/>
      </w:rPr>
      <w:t xml:space="preserve"> / </w:t>
    </w:r>
    <w:r w:rsidR="006D3901">
      <w:rPr>
        <w:rStyle w:val="Seitenzahl"/>
      </w:rPr>
      <w:fldChar w:fldCharType="begin"/>
    </w:r>
    <w:r w:rsidR="00D45D83">
      <w:rPr>
        <w:rStyle w:val="Seitenzahl"/>
      </w:rPr>
      <w:instrText xml:space="preserve"> NUMPAGES </w:instrText>
    </w:r>
    <w:r w:rsidR="006D3901">
      <w:rPr>
        <w:rStyle w:val="Seitenzahl"/>
      </w:rPr>
      <w:fldChar w:fldCharType="separate"/>
    </w:r>
    <w:r w:rsidR="004A2F0B">
      <w:rPr>
        <w:rStyle w:val="Seitenzahl"/>
        <w:noProof/>
      </w:rPr>
      <w:t>2</w:t>
    </w:r>
    <w:r w:rsidR="006D3901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C7E" w:rsidRDefault="00FB1C7E">
      <w:r>
        <w:separator/>
      </w:r>
    </w:p>
  </w:footnote>
  <w:footnote w:type="continuationSeparator" w:id="0">
    <w:p w:rsidR="00FB1C7E" w:rsidRDefault="00FB1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83" w:rsidRPr="00295F09" w:rsidRDefault="00D45D83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EFB"/>
    <w:multiLevelType w:val="hybridMultilevel"/>
    <w:tmpl w:val="B0E26980"/>
    <w:lvl w:ilvl="0" w:tplc="C89823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471D"/>
    <w:multiLevelType w:val="hybridMultilevel"/>
    <w:tmpl w:val="B2EC82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5C7"/>
    <w:multiLevelType w:val="hybridMultilevel"/>
    <w:tmpl w:val="4394D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3319A"/>
    <w:multiLevelType w:val="hybridMultilevel"/>
    <w:tmpl w:val="2C2603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F78DD"/>
    <w:multiLevelType w:val="hybridMultilevel"/>
    <w:tmpl w:val="1FFA0E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A7847"/>
    <w:multiLevelType w:val="hybridMultilevel"/>
    <w:tmpl w:val="06F890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5B77"/>
    <w:multiLevelType w:val="hybridMultilevel"/>
    <w:tmpl w:val="6AA0E5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82B0B"/>
    <w:multiLevelType w:val="hybridMultilevel"/>
    <w:tmpl w:val="ECCAB0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E7261"/>
    <w:multiLevelType w:val="hybridMultilevel"/>
    <w:tmpl w:val="A0EAE1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tjA3MzA3sjAzMzVR0lEKTi0uzszPAykwrgUAEXcKqSwAAAA="/>
  </w:docVars>
  <w:rsids>
    <w:rsidRoot w:val="000A1B99"/>
    <w:rsid w:val="00036DF5"/>
    <w:rsid w:val="000525EC"/>
    <w:rsid w:val="00085DA8"/>
    <w:rsid w:val="000A1B99"/>
    <w:rsid w:val="000D3701"/>
    <w:rsid w:val="000F261C"/>
    <w:rsid w:val="00106162"/>
    <w:rsid w:val="00106F86"/>
    <w:rsid w:val="0013048D"/>
    <w:rsid w:val="0018026C"/>
    <w:rsid w:val="001B59CF"/>
    <w:rsid w:val="00295F09"/>
    <w:rsid w:val="002A60E3"/>
    <w:rsid w:val="002F6378"/>
    <w:rsid w:val="00327A0E"/>
    <w:rsid w:val="0035423B"/>
    <w:rsid w:val="00393C5A"/>
    <w:rsid w:val="003A779B"/>
    <w:rsid w:val="00404A50"/>
    <w:rsid w:val="00423327"/>
    <w:rsid w:val="00435147"/>
    <w:rsid w:val="00444A66"/>
    <w:rsid w:val="00486B18"/>
    <w:rsid w:val="0049432D"/>
    <w:rsid w:val="004A2F0B"/>
    <w:rsid w:val="004E58CA"/>
    <w:rsid w:val="004E7057"/>
    <w:rsid w:val="00583918"/>
    <w:rsid w:val="005860E3"/>
    <w:rsid w:val="005F094C"/>
    <w:rsid w:val="005F2149"/>
    <w:rsid w:val="00605457"/>
    <w:rsid w:val="00680D23"/>
    <w:rsid w:val="006815A9"/>
    <w:rsid w:val="00691CE1"/>
    <w:rsid w:val="00695741"/>
    <w:rsid w:val="006B3641"/>
    <w:rsid w:val="006C1AF1"/>
    <w:rsid w:val="006D3901"/>
    <w:rsid w:val="00706CFA"/>
    <w:rsid w:val="007B1EDE"/>
    <w:rsid w:val="007F17A4"/>
    <w:rsid w:val="00821CD2"/>
    <w:rsid w:val="008803C7"/>
    <w:rsid w:val="00885925"/>
    <w:rsid w:val="008C14DF"/>
    <w:rsid w:val="008E615F"/>
    <w:rsid w:val="008F4273"/>
    <w:rsid w:val="009151AB"/>
    <w:rsid w:val="0093200E"/>
    <w:rsid w:val="009449AA"/>
    <w:rsid w:val="009F2A75"/>
    <w:rsid w:val="00A3110D"/>
    <w:rsid w:val="00A60972"/>
    <w:rsid w:val="00A823C2"/>
    <w:rsid w:val="00A824B5"/>
    <w:rsid w:val="00A9182A"/>
    <w:rsid w:val="00B35C64"/>
    <w:rsid w:val="00B57C69"/>
    <w:rsid w:val="00BF0513"/>
    <w:rsid w:val="00C0504A"/>
    <w:rsid w:val="00C42112"/>
    <w:rsid w:val="00CB25FA"/>
    <w:rsid w:val="00D1186B"/>
    <w:rsid w:val="00D45D83"/>
    <w:rsid w:val="00D52E0C"/>
    <w:rsid w:val="00DA4048"/>
    <w:rsid w:val="00DA64F2"/>
    <w:rsid w:val="00DB7EF4"/>
    <w:rsid w:val="00E32AD4"/>
    <w:rsid w:val="00E77225"/>
    <w:rsid w:val="00E96893"/>
    <w:rsid w:val="00F20A9F"/>
    <w:rsid w:val="00FB1C7E"/>
    <w:rsid w:val="00F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7CB429-EA14-4A1E-8C44-E81BB69A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2332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35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295F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95F0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5F09"/>
  </w:style>
  <w:style w:type="character" w:styleId="Hyperlink">
    <w:name w:val="Hyperlink"/>
    <w:basedOn w:val="Absatz-Standardschriftart"/>
    <w:uiPriority w:val="99"/>
    <w:unhideWhenUsed/>
    <w:rsid w:val="008F427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F42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Unterrichtsplanung</vt:lpstr>
      <vt:lpstr>Unterrichtsplanung</vt:lpstr>
    </vt:vector>
  </TitlesOfParts>
  <Company>Studentenversion TU - Wien</Company>
  <LinksUpToDate>false</LinksUpToDate>
  <CharactersWithSpaces>1122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http://en.adonis-community.com/</vt:lpwstr>
      </vt:variant>
      <vt:variant>
        <vt:lpwstr/>
      </vt:variant>
      <vt:variant>
        <vt:i4>7405669</vt:i4>
      </vt:variant>
      <vt:variant>
        <vt:i4>9</vt:i4>
      </vt:variant>
      <vt:variant>
        <vt:i4>0</vt:i4>
      </vt:variant>
      <vt:variant>
        <vt:i4>5</vt:i4>
      </vt:variant>
      <vt:variant>
        <vt:lpwstr>http://csmarket.ymens.com/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https://www.youtube.com/watch?v=GeDKVHqXpbY&amp;list=PLZVFNQ-78g4XQ0F7ISb9-uZ6BylYL5R8l&amp;index=2</vt:lpwstr>
      </vt:variant>
      <vt:variant>
        <vt:lpwstr/>
      </vt:variant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https://www.youtube.com/watch?v=kHzwH5RMR20</vt:lpwstr>
      </vt:variant>
      <vt:variant>
        <vt:lpwstr/>
      </vt:variant>
      <vt:variant>
        <vt:i4>6553705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https://www.youtube.com/watch?v=9i17BPAw-B8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Unterrichtsplanung</dc:title>
  <dc:subject/>
  <dc:creator>Beate</dc:creator>
  <cp:keywords/>
  <dc:description/>
  <cp:lastModifiedBy>Robert Woitsch</cp:lastModifiedBy>
  <cp:revision>8</cp:revision>
  <cp:lastPrinted>2016-08-12T10:45:00Z</cp:lastPrinted>
  <dcterms:created xsi:type="dcterms:W3CDTF">2017-11-24T16:18:00Z</dcterms:created>
  <dcterms:modified xsi:type="dcterms:W3CDTF">2017-12-01T14:43:00Z</dcterms:modified>
</cp:coreProperties>
</file>